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：</w:t>
      </w:r>
    </w:p>
    <w:p>
      <w:pPr>
        <w:widowControl/>
        <w:jc w:val="center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</w:rPr>
        <w:t>专项技术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eastAsia="zh-CN"/>
        </w:rPr>
        <w:t>评定</w:t>
      </w:r>
      <w:r>
        <w:rPr>
          <w:rFonts w:ascii="黑体" w:hAnsi="宋体" w:eastAsia="黑体" w:cs="黑体"/>
          <w:color w:val="000000"/>
          <w:kern w:val="0"/>
          <w:sz w:val="31"/>
          <w:szCs w:val="31"/>
        </w:rPr>
        <w:t>运动技能视频录制与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eastAsia="zh-CN"/>
        </w:rPr>
        <w:t>提交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注意事项</w:t>
      </w:r>
    </w:p>
    <w:p>
      <w:pPr>
        <w:widowControl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一、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</w:rPr>
        <w:t>时长与格式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：视频总时长不超过5分钟，MP4格式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，视频大小不超过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500M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。 </w:t>
      </w:r>
    </w:p>
    <w:p>
      <w:pPr>
        <w:widowControl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二、场所、服装及安全要求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：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1.技能展示选择光线良好（勿逆光）、相对独立、不受干扰的运动场地，确保选择的场地能保证相应项目运动技能的完整展示，建议在正规运动场地上进行展示，考生因场地原因导致技能展示不完整，责任由考生本人承担。 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2.身着适合相应项目的运动服装。视频拍摄开始至结束，全过程不得带帽（除项目必须），不戴口罩，不得佩戴任何首饰，不得浓妆，女生束发。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3.视频录制前，请考生认真查验场地、器材、着装，充分做好热身活动，根据自身能力选择技能难度，确保没有安全隐患。视频录制过程出现的任何安全问题，责任由考生本人承担。</w:t>
      </w:r>
    </w:p>
    <w:p>
      <w:pPr>
        <w:widowControl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三、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</w:rPr>
        <w:t>录制要求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：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1.录制时要求做到一镜到底，确因转换场地需要，可以通过暂停后再开启拍摄，严禁对视频采用任何编辑手段美化处理画面。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2.考生必须全程在镜头范围之内，拍摄过程中不得以任何理由离开拍摄范围，不得以任何方式遮挡镜头。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3.视频中只允许出现考生本人，不得出现其他人员的任何信息（包括但不限于其他人员的身影、声音等）。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4.视频中考生不得做任何具有暗示性的言语行为，不得体现任何具有暗示性的标志物，不得做出任何不文明的行为。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5.考生应确保视频的清晰度，以及视频播放的流畅性。因考生上传视频不清晰、播放不流畅导致评分无法正常进行的情况，责任由考生本人承担。 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6.视频文件名按“初试准考证号（后四位）+姓名+专业+项目名称”拟定，文件名的字段、顺序不得更改。凡上传视频不符合以上要求者，将被视为违规并取消复试资格。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四、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</w:rPr>
        <w:t>录制步骤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1.考生面向镜头中央，同步清晰展示本人正面免冠相貌、身份证、准考证。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2.口述初试时的准考证号后四位、报考专业和项目名称（不得口述姓名、生源地等任何其他信息）。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3.技能展示。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4.录制结束时本人在镜头中央立正，并报告“展示完毕”。 </w:t>
      </w:r>
    </w:p>
    <w:p>
      <w:pPr>
        <w:widowControl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五、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各项目技能展示要求</w:t>
      </w:r>
    </w:p>
    <w:p>
      <w:pPr>
        <w:widowControl/>
        <w:jc w:val="center"/>
        <w:rPr>
          <w:rFonts w:hint="default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项目：举重</w:t>
      </w:r>
    </w:p>
    <w:tbl>
      <w:tblPr>
        <w:tblStyle w:val="4"/>
        <w:tblW w:w="50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553"/>
        <w:gridCol w:w="4704"/>
        <w:gridCol w:w="1162"/>
        <w:gridCol w:w="1073"/>
        <w:gridCol w:w="1033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项目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测试内容</w:t>
            </w:r>
          </w:p>
        </w:tc>
        <w:tc>
          <w:tcPr>
            <w:tcW w:w="164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技能展示要求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动作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时长</w:t>
            </w:r>
          </w:p>
        </w:tc>
        <w:tc>
          <w:tcPr>
            <w:tcW w:w="3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安全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提示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举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重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抓举技术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及讲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解</w:t>
            </w:r>
          </w:p>
        </w:tc>
        <w:tc>
          <w:tcPr>
            <w:tcW w:w="1644" w:type="pct"/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完成抓举技术动作并作动作要领讲解。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30秒</w:t>
            </w:r>
          </w:p>
        </w:tc>
        <w:tc>
          <w:tcPr>
            <w:tcW w:w="361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二条。</w:t>
            </w:r>
          </w:p>
        </w:tc>
        <w:tc>
          <w:tcPr>
            <w:tcW w:w="98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1.所有动作展示均需持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杠铃杆或者体操棍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穿举重服，穿举重鞋。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2.讲解声音清晰洪亮。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挺举技术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及讲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解</w:t>
            </w:r>
          </w:p>
        </w:tc>
        <w:tc>
          <w:tcPr>
            <w:tcW w:w="1644" w:type="pct"/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挺举技术动作并做动作要领讲解。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40秒</w:t>
            </w:r>
          </w:p>
        </w:tc>
        <w:tc>
          <w:tcPr>
            <w:tcW w:w="361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8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窄硬拉动作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及讲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解</w:t>
            </w:r>
          </w:p>
        </w:tc>
        <w:tc>
          <w:tcPr>
            <w:tcW w:w="1644" w:type="pct"/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完成窄硬拉并配合动作要领讲解。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30秒</w:t>
            </w:r>
          </w:p>
        </w:tc>
        <w:tc>
          <w:tcPr>
            <w:tcW w:w="361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8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深蹲动作及讲解</w:t>
            </w:r>
          </w:p>
        </w:tc>
        <w:tc>
          <w:tcPr>
            <w:tcW w:w="1644" w:type="pct"/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完成深蹲配合动作要领讲解。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30秒</w:t>
            </w:r>
          </w:p>
        </w:tc>
        <w:tc>
          <w:tcPr>
            <w:tcW w:w="361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8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举重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综合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体能展示</w:t>
            </w:r>
          </w:p>
        </w:tc>
        <w:tc>
          <w:tcPr>
            <w:tcW w:w="1644" w:type="pct"/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完成原地高抬腿、原地收腹跳、立卧撑跳动作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25次+20次+16次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20秒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+20秒+20秒</w:t>
            </w:r>
          </w:p>
        </w:tc>
        <w:tc>
          <w:tcPr>
            <w:tcW w:w="361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8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widowControl/>
        <w:wordWrap/>
        <w:autoSpaceDE/>
        <w:autoSpaceDN/>
        <w:snapToGrid/>
        <w:spacing w:before="0" w:after="0" w:line="240" w:lineRule="auto"/>
        <w:ind w:left="0" w:firstLine="0"/>
        <w:jc w:val="center"/>
        <w:rPr>
          <w:rFonts w:ascii="仿宋" w:hAnsi="仿宋" w:eastAsia="仿宋"/>
          <w:b/>
          <w:color w:val="000000"/>
          <w:w w:val="100"/>
          <w:sz w:val="28"/>
        </w:rPr>
      </w:pPr>
      <w:r>
        <w:rPr>
          <w:rFonts w:hint="eastAsia" w:ascii="仿宋" w:hAnsi="仿宋" w:eastAsia="仿宋"/>
          <w:b/>
          <w:color w:val="000000"/>
          <w:w w:val="100"/>
          <w:sz w:val="28"/>
          <w:lang w:eastAsia="zh-CN"/>
        </w:rPr>
        <w:t>项目：柔道</w:t>
      </w:r>
    </w:p>
    <w:tbl>
      <w:tblPr>
        <w:tblStyle w:val="3"/>
        <w:tblW w:w="504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518"/>
        <w:gridCol w:w="4742"/>
        <w:gridCol w:w="1145"/>
        <w:gridCol w:w="1107"/>
        <w:gridCol w:w="1019"/>
        <w:gridCol w:w="2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ascii="仿宋" w:hAnsi="仿宋" w:eastAsia="仿宋"/>
                <w:b/>
                <w:color w:val="000000"/>
                <w:w w:val="100"/>
                <w:sz w:val="28"/>
              </w:rPr>
              <w:t>项目名称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ascii="仿宋" w:hAnsi="仿宋" w:eastAsia="仿宋"/>
                <w:b/>
                <w:color w:val="000000"/>
                <w:w w:val="100"/>
                <w:sz w:val="28"/>
              </w:rPr>
              <w:t>安全提示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柔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4"/>
                <w:szCs w:val="24"/>
              </w:rPr>
            </w:pPr>
            <w:r>
              <w:rPr>
                <w:rFonts w:ascii="Calibri" w:hAnsi="Calibri" w:eastAsia="宋体"/>
                <w:b w:val="0"/>
                <w:w w:val="100"/>
                <w:sz w:val="24"/>
                <w:szCs w:val="24"/>
              </w:rPr>
              <w:t>道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 xml:space="preserve">大腰技术动作及讲解 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完成大腰技术动作并作动作要领讲解。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1次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60秒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见附件</w:t>
            </w:r>
            <w:r>
              <w:rPr>
                <w:rFonts w:hint="eastAsia" w:ascii="仿宋" w:hAnsi="仿宋" w:eastAsia="仿宋"/>
                <w:b w:val="0"/>
                <w:color w:val="00000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第二条。</w:t>
            </w: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ascii="Calibri" w:hAnsi="Calibri" w:eastAsia="宋体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 xml:space="preserve">1.所有动作展示均需穿柔道服。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ascii="Calibri" w:hAnsi="Calibri" w:eastAsia="宋体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 xml:space="preserve">2.讲解声音清晰洪亮。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3.考生本人及所有动作过程必须全程完整在镜头之内。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Calibri" w:hAnsi="Calibri" w:eastAsia="宋体"/>
                <w:b w:val="0"/>
                <w:w w:val="1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基本功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完成</w:t>
            </w: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蹲踢、长腰、抽腿、盖步</w:t>
            </w: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技术动作。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各4次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40秒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 w:val="0"/>
                <w:color w:val="000000"/>
                <w:w w:val="1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徒手技术动作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完成</w:t>
            </w: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背负投，大内刈，体落、内股技术动作。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各4次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40秒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 w:val="0"/>
                <w:color w:val="000000"/>
                <w:w w:val="1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专项素质</w:t>
            </w:r>
          </w:p>
        </w:tc>
        <w:tc>
          <w:tcPr>
            <w:tcW w:w="1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完成</w:t>
            </w: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原地高抬腿、原地双膝跳、立卧撑跳。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各4次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color w:val="000000"/>
                <w:w w:val="100"/>
                <w:sz w:val="24"/>
                <w:szCs w:val="24"/>
              </w:rPr>
              <w:t>40秒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/>
                <w:color w:val="000000"/>
                <w:w w:val="100"/>
                <w:sz w:val="28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仿宋" w:hAnsi="仿宋" w:eastAsia="仿宋"/>
                <w:b w:val="0"/>
                <w:color w:val="000000"/>
                <w:w w:val="100"/>
                <w:sz w:val="28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项目：摔跤</w:t>
      </w:r>
    </w:p>
    <w:tbl>
      <w:tblPr>
        <w:tblStyle w:val="4"/>
        <w:tblW w:w="50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487"/>
        <w:gridCol w:w="4728"/>
        <w:gridCol w:w="1162"/>
        <w:gridCol w:w="1136"/>
        <w:gridCol w:w="1002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项目名称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52" w:type="pct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67" w:type="pct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Merge w:val="restart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摔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跤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摔跤基本功</w:t>
            </w:r>
          </w:p>
        </w:tc>
        <w:tc>
          <w:tcPr>
            <w:tcW w:w="1652" w:type="pct"/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完成头手翻，原地后倒成桥过头翻，侧手翻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各1次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30秒</w:t>
            </w:r>
          </w:p>
        </w:tc>
        <w:tc>
          <w:tcPr>
            <w:tcW w:w="350" w:type="pct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二条。</w:t>
            </w:r>
          </w:p>
        </w:tc>
        <w:tc>
          <w:tcPr>
            <w:tcW w:w="9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1.所有动作展示均需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穿摔跤服，穿摔跤鞋。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2.考生本人及所有动作过程必须全程完整在镜头之内。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摔跤基本技术个人徒手做</w:t>
            </w:r>
          </w:p>
        </w:tc>
        <w:tc>
          <w:tcPr>
            <w:tcW w:w="1652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揣，挟颈背，转移接过胸，抱单腿转移，冲抱双腿摔。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各1次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45秒</w:t>
            </w:r>
          </w:p>
        </w:tc>
        <w:tc>
          <w:tcPr>
            <w:tcW w:w="35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356" w:type="pct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摔跤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综合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体能展示</w:t>
            </w:r>
          </w:p>
        </w:tc>
        <w:tc>
          <w:tcPr>
            <w:tcW w:w="1652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完成原地高抬腿、原地收腹跳、立卧撑跳动作。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30次+20次+16次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widowControl/>
              <w:spacing w:line="360" w:lineRule="auto"/>
              <w:ind w:left="240" w:hanging="240" w:hanging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各20秒</w:t>
            </w:r>
          </w:p>
        </w:tc>
        <w:tc>
          <w:tcPr>
            <w:tcW w:w="350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7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项目：乒乓球</w:t>
      </w:r>
    </w:p>
    <w:tbl>
      <w:tblPr>
        <w:tblStyle w:val="4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474"/>
        <w:gridCol w:w="4711"/>
        <w:gridCol w:w="1169"/>
        <w:gridCol w:w="1155"/>
        <w:gridCol w:w="103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6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4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40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2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b/>
                <w:color w:val="000000"/>
                <w:w w:val="1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乒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乓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球</w:t>
            </w:r>
          </w:p>
        </w:tc>
        <w:tc>
          <w:tcPr>
            <w:tcW w:w="86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正手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与反手拉上旋球击球练习</w:t>
            </w:r>
          </w:p>
        </w:tc>
        <w:tc>
          <w:tcPr>
            <w:tcW w:w="164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沿着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球台端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线左、右移动，向左与向右各移动一次计为一个来回。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10个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来回</w:t>
            </w:r>
          </w:p>
        </w:tc>
        <w:tc>
          <w:tcPr>
            <w:tcW w:w="40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90秒</w:t>
            </w:r>
          </w:p>
        </w:tc>
        <w:tc>
          <w:tcPr>
            <w:tcW w:w="362" w:type="pct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二条。</w:t>
            </w:r>
          </w:p>
        </w:tc>
        <w:tc>
          <w:tcPr>
            <w:tcW w:w="954" w:type="pct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.所有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击球技术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展示均需持拍，身穿运动服装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2.讲解声音清晰洪亮。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反手搓球后侧身拉下旋球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练习</w:t>
            </w:r>
          </w:p>
        </w:tc>
        <w:tc>
          <w:tcPr>
            <w:tcW w:w="164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考生准备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10个球，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反手位搓球后侧身拉下旋球，为一个回合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回合</w:t>
            </w:r>
          </w:p>
        </w:tc>
        <w:tc>
          <w:tcPr>
            <w:tcW w:w="40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90秒</w:t>
            </w:r>
          </w:p>
        </w:tc>
        <w:tc>
          <w:tcPr>
            <w:tcW w:w="362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发左半台下旋底线长球</w:t>
            </w: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练习及讲解</w:t>
            </w:r>
          </w:p>
        </w:tc>
        <w:tc>
          <w:tcPr>
            <w:tcW w:w="164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考生准备十个球，准备好发球姿势后，发左半台下旋底线长球。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10个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球</w:t>
            </w:r>
          </w:p>
        </w:tc>
        <w:tc>
          <w:tcPr>
            <w:tcW w:w="40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120秒</w:t>
            </w:r>
          </w:p>
        </w:tc>
        <w:tc>
          <w:tcPr>
            <w:tcW w:w="362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项目：网球</w:t>
      </w:r>
    </w:p>
    <w:tbl>
      <w:tblPr>
        <w:tblStyle w:val="4"/>
        <w:tblW w:w="50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430"/>
        <w:gridCol w:w="4697"/>
        <w:gridCol w:w="1219"/>
        <w:gridCol w:w="1125"/>
        <w:gridCol w:w="1035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2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b/>
                <w:color w:val="000000"/>
                <w:w w:val="1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网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球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 xml:space="preserve">正手+反手底线击落地球左右移动挥拍练习 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沿着底线白线左、右移动，移动距离远离中点1.5米，向左与向右各移动一次计为一个来回。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10个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来回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90秒</w:t>
            </w:r>
          </w:p>
        </w:tc>
        <w:tc>
          <w:tcPr>
            <w:tcW w:w="362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见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二条。</w:t>
            </w:r>
          </w:p>
        </w:tc>
        <w:tc>
          <w:tcPr>
            <w:tcW w:w="957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1.所有动作展示均需持拍，身穿运动服装，发球技术需要准备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 xml:space="preserve">10个球。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2.讲解声音清晰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洪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 xml:space="preserve">亮。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3.考生本人及所有动作过程必须全程完整在镜头之内。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发球技术练习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考生准备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10个球，</w:t>
            </w: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底线右区发球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10次，前5个球为平击发球，后5个球为上旋发球。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10次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90秒</w:t>
            </w:r>
          </w:p>
        </w:tc>
        <w:tc>
          <w:tcPr>
            <w:tcW w:w="362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网前正手、反手截击挥拍练习及讲解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网前站好位后，原地向左右小步移动2——3步做正手截击1次与反手截击1次，一正一反计为一个来回。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10个来回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120秒</w:t>
            </w:r>
          </w:p>
        </w:tc>
        <w:tc>
          <w:tcPr>
            <w:tcW w:w="362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项目：羽毛球</w:t>
      </w:r>
    </w:p>
    <w:tbl>
      <w:tblPr>
        <w:tblStyle w:val="4"/>
        <w:tblW w:w="50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430"/>
        <w:gridCol w:w="4697"/>
        <w:gridCol w:w="1219"/>
        <w:gridCol w:w="1125"/>
        <w:gridCol w:w="1035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2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b/>
                <w:color w:val="000000"/>
                <w:w w:val="1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羽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毛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球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全场步法移动 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1.面向球网方向站立，手持球拍从场地中心起动，分别进行上网、后退、中场6个点的移动步法。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2.移动方向可任意选择，移动步法需包含羽毛球起动、并步、交叉步、蹬跨步、腾跳步等基本步法。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3.步法到位时要做出相应的挥拍击球动作。（后场高、吊、杀挥拍动作可任意选择，网前被动挑球、主动搓球挥拍动作，接杀挡网动作。） 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每个点不得少于 2 次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1分钟</w:t>
            </w:r>
          </w:p>
        </w:tc>
        <w:tc>
          <w:tcPr>
            <w:tcW w:w="362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见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二条。</w:t>
            </w:r>
          </w:p>
        </w:tc>
        <w:tc>
          <w:tcPr>
            <w:tcW w:w="957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1.所有动作展示均需持拍，身穿运动服装，发球技术需要准备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 xml:space="preserve">10个球。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2.讲解声音清晰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eastAsia="zh-CN"/>
              </w:rPr>
              <w:t>洪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 xml:space="preserve">亮。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3.需提供被测试对象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持拍手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前方45度一组视频，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考生本人及动作过程、器材飞行轨迹必须全程完整在镜头之内。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正手发高远球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1.按照正手发高远球技术动作要领将球发出，保证动作的完整性。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需提供被测试对象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持拍手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前方45度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和持拍手右后方45度各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一组视频，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考生本人及动作过程、器材飞行轨迹必须全程完整在镜头之内。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每次发球只能拿一个球，发5个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1分钟</w:t>
            </w:r>
          </w:p>
        </w:tc>
        <w:tc>
          <w:tcPr>
            <w:tcW w:w="36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对墙击球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1.距离墙面2米以外，连续运用正拍或反拍对墙进行击球。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2.击球过程中，球落地后可用手中球（非持拍手可以多拿几个球）继续击球，也可重新拾起落地球继续击球。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3.对墙击球时，需在距离墙2米地面处画上标志线，标志线必须清晰可见。 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5组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1分钟</w:t>
            </w:r>
          </w:p>
        </w:tc>
        <w:tc>
          <w:tcPr>
            <w:tcW w:w="36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项目：拳击</w:t>
      </w:r>
    </w:p>
    <w:tbl>
      <w:tblPr>
        <w:tblStyle w:val="4"/>
        <w:tblW w:w="50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430"/>
        <w:gridCol w:w="4697"/>
        <w:gridCol w:w="1219"/>
        <w:gridCol w:w="1125"/>
        <w:gridCol w:w="1035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2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b/>
                <w:color w:val="000000"/>
                <w:w w:val="1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拳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击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拳击基本技术：空击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空击要步法移动，有身体动作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highlight w:val="yellow"/>
                <w:lang w:val="en-US" w:eastAsia="zh-CN"/>
              </w:rPr>
              <w:t>1组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2分钟</w:t>
            </w:r>
          </w:p>
        </w:tc>
        <w:tc>
          <w:tcPr>
            <w:tcW w:w="362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见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二条。</w:t>
            </w:r>
          </w:p>
        </w:tc>
        <w:tc>
          <w:tcPr>
            <w:tcW w:w="957" w:type="pct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考生面对镜头站立，确保全身处于拍摄范围之内，面对镜头大声宣告：姓名-考生编号-专项。</w:t>
            </w:r>
          </w:p>
          <w:p>
            <w:pPr>
              <w:widowControl/>
              <w:numPr>
                <w:numId w:val="0"/>
              </w:numPr>
              <w:wordWrap/>
              <w:autoSpaceDE/>
              <w:autoSpaceDN/>
              <w:snapToGrid/>
              <w:spacing w:before="0" w:after="0" w:line="360" w:lineRule="auto"/>
              <w:ind w:leftChars="0"/>
              <w:jc w:val="both"/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考生结束视频后，回到画面正中，面对镜头站立。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进攻与防守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二次进攻组合拳与防守组合；每组进攻组合不少于5拳；防守组合有三种以上的不同防守形式。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各三种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1分钟</w:t>
            </w:r>
          </w:p>
        </w:tc>
        <w:tc>
          <w:tcPr>
            <w:tcW w:w="36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专项素质</w:t>
            </w:r>
          </w:p>
        </w:tc>
        <w:tc>
          <w:tcPr>
            <w:tcW w:w="164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双摇跳绳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1分钟</w:t>
            </w:r>
          </w:p>
        </w:tc>
        <w:tc>
          <w:tcPr>
            <w:tcW w:w="36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项目：跆拳道</w:t>
      </w:r>
    </w:p>
    <w:tbl>
      <w:tblPr>
        <w:tblStyle w:val="4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395"/>
        <w:gridCol w:w="4728"/>
        <w:gridCol w:w="1199"/>
        <w:gridCol w:w="1095"/>
        <w:gridCol w:w="1036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跆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拳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道</w:t>
            </w:r>
          </w:p>
        </w:tc>
        <w:tc>
          <w:tcPr>
            <w:tcW w:w="839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规定技术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太极八章品势演练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60秒</w:t>
            </w:r>
          </w:p>
        </w:tc>
        <w:tc>
          <w:tcPr>
            <w:tcW w:w="36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见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二条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56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1.所有动作展示均需着跆拳道服。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2.宣告动作名称声音清晰洪亮。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3.考生本人及所有动作过程必须全程完整在镜头之内。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前腿垫步下劈+后退横踢+ 旋风踢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3组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20秒</w:t>
            </w: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56" w:type="pct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前腿横踢 + 下劈 + 后踢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3组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20秒</w:t>
            </w: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后撤步 + 后腿下劈（击头） + 后旋踢（击头）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3组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20秒</w:t>
            </w: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自选技术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自由攻防空击组合技术演练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 次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60秒</w:t>
            </w: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项目：棒垒球</w:t>
      </w:r>
    </w:p>
    <w:tbl>
      <w:tblPr>
        <w:tblStyle w:val="4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395"/>
        <w:gridCol w:w="4728"/>
        <w:gridCol w:w="1199"/>
        <w:gridCol w:w="1095"/>
        <w:gridCol w:w="1036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79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棒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垒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球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棒垒球基本技术：传接球</w:t>
            </w:r>
          </w:p>
        </w:tc>
        <w:tc>
          <w:tcPr>
            <w:tcW w:w="1657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1.10个球，站游击接球传一垒，接传球快、狠、准。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2.打投手球10次，动作规范。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3.折返跑棒球6×6、垒球6×4。6米两边各放一个瓶子，以打倒瓶子为准，男生3个来回，女生2个来回，启动要快、重心低。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不超过5分钟</w:t>
            </w:r>
          </w:p>
        </w:tc>
        <w:tc>
          <w:tcPr>
            <w:tcW w:w="36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见附件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3第二条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56" w:type="pct"/>
            <w:vMerge w:val="restart"/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考生结束视频后，回到画面正中，面对镜头站立。</w:t>
            </w:r>
          </w:p>
          <w:p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79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棒垒球进攻：打棒</w:t>
            </w:r>
          </w:p>
        </w:tc>
        <w:tc>
          <w:tcPr>
            <w:tcW w:w="1657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3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专项素质：折返跑</w:t>
            </w:r>
          </w:p>
        </w:tc>
        <w:tc>
          <w:tcPr>
            <w:tcW w:w="1657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3/2</w:t>
            </w:r>
          </w:p>
        </w:tc>
        <w:tc>
          <w:tcPr>
            <w:tcW w:w="383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项目：橄榄球</w:t>
      </w:r>
    </w:p>
    <w:tbl>
      <w:tblPr>
        <w:tblStyle w:val="4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395"/>
        <w:gridCol w:w="4728"/>
        <w:gridCol w:w="1199"/>
        <w:gridCol w:w="1095"/>
        <w:gridCol w:w="1036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79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橄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榄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球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橄榄球基本技术：传接球；</w:t>
            </w:r>
          </w:p>
        </w:tc>
        <w:tc>
          <w:tcPr>
            <w:tcW w:w="1657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（1）快速跑动传接球，左右手各不少于5次。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（2）讲解扑搂基本技术动作；左右肩各不少于2次扑搂演示。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（3）连续10次的倒地放球起身捡球；规范动作，不能犯规。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5次</w:t>
            </w:r>
          </w:p>
        </w:tc>
        <w:tc>
          <w:tcPr>
            <w:tcW w:w="38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不超过5分钟</w:t>
            </w:r>
          </w:p>
        </w:tc>
        <w:tc>
          <w:tcPr>
            <w:tcW w:w="36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见附件3第二条。</w:t>
            </w:r>
          </w:p>
        </w:tc>
        <w:tc>
          <w:tcPr>
            <w:tcW w:w="956" w:type="pct"/>
            <w:vMerge w:val="restart"/>
            <w:vAlign w:val="center"/>
          </w:tcPr>
          <w:p>
            <w:pPr>
              <w:widowControl/>
              <w:numPr>
                <w:numId w:val="0"/>
              </w:numPr>
              <w:wordWrap/>
              <w:autoSpaceDE/>
              <w:autoSpaceDN/>
              <w:snapToGrid/>
              <w:spacing w:before="0" w:after="0" w:line="360" w:lineRule="auto"/>
              <w:ind w:leftChars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1.考生结束视频后，回到画面正中，面对镜头站立。</w:t>
            </w:r>
          </w:p>
          <w:p>
            <w:pPr>
              <w:widowControl/>
              <w:numPr>
                <w:numId w:val="0"/>
              </w:numPr>
              <w:wordWrap/>
              <w:autoSpaceDE/>
              <w:autoSpaceDN/>
              <w:snapToGrid/>
              <w:spacing w:before="0" w:after="0" w:line="360" w:lineRule="auto"/>
              <w:ind w:leftChars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2.考生本人及所有动作过程必须全程完整在镜头之内。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橄榄球防守：扑搂</w:t>
            </w:r>
          </w:p>
        </w:tc>
        <w:tc>
          <w:tcPr>
            <w:tcW w:w="1657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2次</w:t>
            </w:r>
          </w:p>
        </w:tc>
        <w:tc>
          <w:tcPr>
            <w:tcW w:w="38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专项素质：连续倒地放球起身捡球</w:t>
            </w:r>
          </w:p>
        </w:tc>
        <w:tc>
          <w:tcPr>
            <w:tcW w:w="1657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10次</w:t>
            </w:r>
          </w:p>
        </w:tc>
        <w:tc>
          <w:tcPr>
            <w:tcW w:w="38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项目：击剑</w:t>
      </w:r>
    </w:p>
    <w:tbl>
      <w:tblPr>
        <w:tblStyle w:val="4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395"/>
        <w:gridCol w:w="4728"/>
        <w:gridCol w:w="1199"/>
        <w:gridCol w:w="1095"/>
        <w:gridCol w:w="1036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79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击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剑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击剑基本技术：前三步、后三步</w:t>
            </w:r>
          </w:p>
        </w:tc>
        <w:tc>
          <w:tcPr>
            <w:tcW w:w="1657" w:type="pct"/>
            <w:vMerge w:val="restart"/>
            <w:vAlign w:val="center"/>
          </w:tcPr>
          <w:p>
            <w:pPr>
              <w:widowControl/>
              <w:numPr>
                <w:numId w:val="0"/>
              </w:numPr>
              <w:wordWrap/>
              <w:autoSpaceDE/>
              <w:autoSpaceDN/>
              <w:snapToGrid/>
              <w:spacing w:before="0" w:after="0" w:line="360" w:lineRule="auto"/>
              <w:ind w:leftChars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（1）向前三步接后退三步，反复完成10次。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（2）示范讲解一步弓步技术动作。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（3）连续一分钟双摇跳绳。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10次</w:t>
            </w:r>
          </w:p>
        </w:tc>
        <w:tc>
          <w:tcPr>
            <w:tcW w:w="38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不超过5分钟</w:t>
            </w:r>
          </w:p>
        </w:tc>
        <w:tc>
          <w:tcPr>
            <w:tcW w:w="36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见附件3第二条。</w:t>
            </w:r>
          </w:p>
        </w:tc>
        <w:tc>
          <w:tcPr>
            <w:tcW w:w="956" w:type="pct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snapToGrid/>
              <w:spacing w:before="0" w:after="0" w:line="360" w:lineRule="auto"/>
              <w:ind w:leftChars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1.考生结束视频后，回到画面正中，面对镜头站立。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snapToGrid/>
              <w:spacing w:before="0" w:after="0" w:line="360" w:lineRule="auto"/>
              <w:ind w:leftChars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2.考生本人及所有动作过程必须全程完整在镜头之内。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击剑基本技术：一步弓步</w:t>
            </w:r>
          </w:p>
        </w:tc>
        <w:tc>
          <w:tcPr>
            <w:tcW w:w="1657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38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专项素质：双摇跳绳</w:t>
            </w:r>
          </w:p>
        </w:tc>
        <w:tc>
          <w:tcPr>
            <w:tcW w:w="1657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38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项目：曲棍球</w:t>
      </w:r>
    </w:p>
    <w:tbl>
      <w:tblPr>
        <w:tblStyle w:val="4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395"/>
        <w:gridCol w:w="5927"/>
        <w:gridCol w:w="1095"/>
        <w:gridCol w:w="1036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207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eastAsia="zh-CN"/>
              </w:rPr>
              <w:t>与数量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79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曲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棍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球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曲棍球基本技术：正手快速传接球。</w:t>
            </w:r>
          </w:p>
        </w:tc>
        <w:tc>
          <w:tcPr>
            <w:tcW w:w="2077" w:type="pct"/>
            <w:vMerge w:val="restart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（1）快速正手传接球20次。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（2）采用正手击球动作射门10次。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（3）举三例区域防守类型并讲解。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（4）在21秒内完成5×20米折返跑。</w:t>
            </w:r>
          </w:p>
        </w:tc>
        <w:tc>
          <w:tcPr>
            <w:tcW w:w="38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不超过5分钟</w:t>
            </w:r>
          </w:p>
        </w:tc>
        <w:tc>
          <w:tcPr>
            <w:tcW w:w="36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见附件3第二条。</w:t>
            </w:r>
          </w:p>
        </w:tc>
        <w:tc>
          <w:tcPr>
            <w:tcW w:w="956" w:type="pct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snapToGrid/>
              <w:spacing w:before="0" w:after="0" w:line="360" w:lineRule="auto"/>
              <w:ind w:leftChars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1.考生结束视频后，回到画面正中，面对镜头站立。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snapToGrid/>
              <w:spacing w:before="0" w:after="0" w:line="360" w:lineRule="auto"/>
              <w:ind w:leftChars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2.考生本人及所有动作过程必须全程完整在镜头之内。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79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曲棍球射门技术弧顶往返击球射门</w:t>
            </w:r>
          </w:p>
        </w:tc>
        <w:tc>
          <w:tcPr>
            <w:tcW w:w="2077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83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曲棍球区域防守：掌握区域防守的各种战术</w:t>
            </w:r>
          </w:p>
        </w:tc>
        <w:tc>
          <w:tcPr>
            <w:tcW w:w="2077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83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专项素质：5×20米折返跑</w:t>
            </w:r>
          </w:p>
        </w:tc>
        <w:tc>
          <w:tcPr>
            <w:tcW w:w="2077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83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项目：手球</w:t>
      </w:r>
    </w:p>
    <w:tbl>
      <w:tblPr>
        <w:tblStyle w:val="4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395"/>
        <w:gridCol w:w="4728"/>
        <w:gridCol w:w="1199"/>
        <w:gridCol w:w="1095"/>
        <w:gridCol w:w="1036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79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手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球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手球基本技术：投掷臂肩上传球，左右手翻腕传球</w:t>
            </w:r>
          </w:p>
        </w:tc>
        <w:tc>
          <w:tcPr>
            <w:tcW w:w="1657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（1）快速跑动传接球；投掷臂肩上传球，左右手翻腕传球左右手各不少于5次；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（2）讲解上顶下抢基本技术动作：手球防守上顶对投掷臂的概念，下抢是球保护至少连续三次；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（3）持球后做跳起射门动作，落地滚翻，至少连续两次，不能违例；守门员要求动作连贯，顺畅，动作幅度到位；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左右手各不少于5次</w:t>
            </w:r>
          </w:p>
        </w:tc>
        <w:tc>
          <w:tcPr>
            <w:tcW w:w="38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不超过5分钟</w:t>
            </w:r>
          </w:p>
        </w:tc>
        <w:tc>
          <w:tcPr>
            <w:tcW w:w="36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见附件3第二条。</w:t>
            </w:r>
          </w:p>
        </w:tc>
        <w:tc>
          <w:tcPr>
            <w:tcW w:w="956" w:type="pct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snapToGrid/>
              <w:spacing w:before="0" w:after="0" w:line="360" w:lineRule="auto"/>
              <w:ind w:leftChars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1.考生结束视频后，回到画面正中，面对镜头站立。</w:t>
            </w:r>
          </w:p>
          <w:p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snapToGrid/>
              <w:spacing w:before="0" w:after="0" w:line="360" w:lineRule="auto"/>
              <w:ind w:leftChars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2.考生本人及所有动作过程必须全程完整在镜头之内。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手球防守：上顶下抢</w:t>
            </w:r>
          </w:p>
        </w:tc>
        <w:tc>
          <w:tcPr>
            <w:tcW w:w="1657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3次</w:t>
            </w:r>
          </w:p>
        </w:tc>
        <w:tc>
          <w:tcPr>
            <w:tcW w:w="38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（3）专项素质：持球后做跳起射门动作，落地滚翻，至少连续两次，不能违例；守门员讲解，换腿跳，下角球，做动作至少连续四次。</w:t>
            </w:r>
          </w:p>
        </w:tc>
        <w:tc>
          <w:tcPr>
            <w:tcW w:w="1657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2次</w:t>
            </w:r>
          </w:p>
        </w:tc>
        <w:tc>
          <w:tcPr>
            <w:tcW w:w="38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项目：游泳</w:t>
      </w:r>
    </w:p>
    <w:tbl>
      <w:tblPr>
        <w:tblStyle w:val="4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330"/>
        <w:gridCol w:w="5885"/>
        <w:gridCol w:w="1109"/>
        <w:gridCol w:w="1064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1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206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41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游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泳</w:t>
            </w:r>
          </w:p>
        </w:tc>
        <w:tc>
          <w:tcPr>
            <w:tcW w:w="81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陆上自由泳手臂与呼吸配合动作-正面示范</w:t>
            </w:r>
          </w:p>
        </w:tc>
        <w:tc>
          <w:tcPr>
            <w:tcW w:w="206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正面示范位站立，面对摄像头。做自由泳手臂与呼吸配合陆上模仿，技术正确，节奏连贯。只示范动作，不做讲解。（见图例1）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 -</w:t>
            </w: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37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见附件3第二条。</w:t>
            </w:r>
          </w:p>
        </w:tc>
        <w:tc>
          <w:tcPr>
            <w:tcW w:w="941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1.五项内容连续录制，一次性录制完成。无转场镜头、无剪辑，总时长控制在5分钟内。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2.“陆上自由泳手臂与呼吸配合动作要点讲解”部分，考生不允许边看提示边讲解，讲解声音清晰洪亮。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3.考生本人及所有动作过程必须全程完整在镜头之内。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4. 考生应穿着较为紧凑贴身的短袖运动衫（露出肘关节）、短裤（露出膝关节），方便展示动作细节。切勿穿着宽松服装，遮盖动作细节。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陆上自由泳手臂与呼吸配合动作-侧面示范</w:t>
            </w:r>
          </w:p>
        </w:tc>
        <w:tc>
          <w:tcPr>
            <w:tcW w:w="206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侧面示范位站立，侧向摄像头90°。做自由泳手臂与呼吸配合陆上模仿，技术正确，节奏连贯。只示范动作，不做讲解。</w:t>
            </w: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若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单侧</w:t>
            </w: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换气，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换气侧须转向镜头方向。（见图例2）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 -</w:t>
            </w: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陆上自由泳手臂与呼吸配合动作要点讲解</w:t>
            </w:r>
          </w:p>
        </w:tc>
        <w:tc>
          <w:tcPr>
            <w:tcW w:w="206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考生可自行选择站位，讲解自由泳手臂与呼吸配合动作技术要点，边示范边讲解。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&lt;3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分钟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游泳专项肩关节柔韧测试-正面位</w:t>
            </w:r>
          </w:p>
        </w:tc>
        <w:tc>
          <w:tcPr>
            <w:tcW w:w="206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正面示范位站立，面对摄像头。双脚双膝并拢，双手在背后十指交叉握紧。体前屈，使双手尽量靠向地面，保持10-15秒静止状态。在做体前屈时，膝关节、肘关节保持伸直状态，手指交叉抓握不得松开。（见图例3）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10-15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游泳专项肩关节柔韧测试-侧面位</w:t>
            </w:r>
          </w:p>
        </w:tc>
        <w:tc>
          <w:tcPr>
            <w:tcW w:w="206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侧面示范位站立，侧向摄像头90°。双脚双膝并拢，双手在背后十指交叉握紧。体前屈，使双手尽量靠向地面，保持10-15秒静止状态。在做体前屈时，膝关节、肘关节保持伸直状态，手指交叉抓握不得松开。（见图例4）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10-15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both"/>
        <w:rPr>
          <w:rFonts w:hint="eastAsia"/>
        </w:rPr>
      </w:pPr>
      <w:r>
        <w:rPr>
          <w:rFonts w:ascii="仿宋" w:hAnsi="仿宋" w:eastAsia="仿宋" w:cs="仿宋"/>
          <w:b/>
          <w:color w:val="000000"/>
          <w:kern w:val="0"/>
          <w:sz w:val="28"/>
          <w:szCs w:val="28"/>
        </w:rPr>
        <w:drawing>
          <wp:inline distT="0" distB="0" distL="0" distR="0">
            <wp:extent cx="2091690" cy="1177290"/>
            <wp:effectExtent l="0" t="0" r="3810" b="3810"/>
            <wp:docPr id="1" name="图片 1" descr="C:\Users\Administrator\Desktop\图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图例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109470" cy="1186815"/>
            <wp:effectExtent l="0" t="0" r="5080" b="13335"/>
            <wp:docPr id="2" name="图片 2" descr="C:\Users\Administrator\Desktop\图例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图例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59940" cy="1159510"/>
            <wp:effectExtent l="0" t="0" r="16510" b="2540"/>
            <wp:docPr id="5" name="图片 5" descr="C:\Users\Administrator\Desktop\图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图例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2102485" cy="1183005"/>
            <wp:effectExtent l="0" t="0" r="12065" b="17145"/>
            <wp:docPr id="4" name="图片 4" descr="C:\Users\Administrator\Desktop\图例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图例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项目：体能</w:t>
      </w:r>
    </w:p>
    <w:tbl>
      <w:tblPr>
        <w:tblStyle w:val="4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395"/>
        <w:gridCol w:w="5898"/>
        <w:gridCol w:w="1140"/>
        <w:gridCol w:w="1020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206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0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2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79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体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能</w:t>
            </w:r>
          </w:p>
        </w:tc>
        <w:tc>
          <w:tcPr>
            <w:tcW w:w="840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示范与讲解</w:t>
            </w:r>
          </w:p>
        </w:tc>
        <w:tc>
          <w:tcPr>
            <w:tcW w:w="206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屈膝硬拉技术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不超过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4分钟</w:t>
            </w:r>
          </w:p>
        </w:tc>
        <w:tc>
          <w:tcPr>
            <w:tcW w:w="357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见附件3第二条。</w:t>
            </w:r>
          </w:p>
        </w:tc>
        <w:tc>
          <w:tcPr>
            <w:tcW w:w="952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1.考生面对镜头，讲解技术动作要领并示范。示范采用正面与侧面两个示范面，每个示范面连续做三次动作。没有杠铃可用长木棍代替，能做出动作即可。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left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2.考生整个过程中不能离开画面。结束视频后，回到画面正中，面对镜头站立。视频不允许剪辑，停顿等卡顿情况。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杠铃膝上高翻技术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57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体能测试：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 2分钟快速蹲起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2. 俯卧撑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3. 卷腹</w:t>
            </w:r>
          </w:p>
        </w:tc>
        <w:tc>
          <w:tcPr>
            <w:tcW w:w="2069" w:type="pct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1.要求：两腿与肩同宽站立，两手屈臂在胸前，身体下蹲幅度，大腿低于水平面。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2.要求：两手撑地与肩同宽，腹部收紧，身体保持一个平面。身体下落时两肘关节弯曲90度，并保持躯干稳定。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3.要求：身体屈膝，仰卧于垫子上，两手握拳交叉放于胸前。上腹部发力，肩胛骨离开垫子，下腰背和脚掌保持与垫子的接触。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57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jc w:val="both"/>
        <w:rPr>
          <w:rFonts w:hint="eastAsia"/>
        </w:rPr>
      </w:pPr>
    </w:p>
    <w:p>
      <w:pPr>
        <w:widowControl/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项目：排球</w:t>
      </w:r>
    </w:p>
    <w:tbl>
      <w:tblPr>
        <w:tblStyle w:val="4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998"/>
        <w:gridCol w:w="6766"/>
        <w:gridCol w:w="929"/>
        <w:gridCol w:w="4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237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153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排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球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传球  </w:t>
            </w:r>
          </w:p>
        </w:tc>
        <w:tc>
          <w:tcPr>
            <w:tcW w:w="237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原地连续自传球30 次，要求传球高度高于头顶以上至少1 米。 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26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见附件3第二条。</w:t>
            </w:r>
          </w:p>
        </w:tc>
        <w:tc>
          <w:tcPr>
            <w:tcW w:w="1536" w:type="pct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拍摄机位要求：1号机位位于考生正面；2号机位位于考生侧面，考生本人及动作过程、球飞行轨迹必须全程完整在视频画面中。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垫球  </w:t>
            </w:r>
          </w:p>
        </w:tc>
        <w:tc>
          <w:tcPr>
            <w:tcW w:w="237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距离墙面1.5米以上，对墙连续垫球30次。</w:t>
            </w:r>
          </w:p>
        </w:tc>
        <w:tc>
          <w:tcPr>
            <w:tcW w:w="32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拍摄机位要求：1号机位位于考生右前方，录制完整技术动作过程；2号机位位于考生左后方，两机位相对，</w:t>
            </w: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考生本人及动作过程、球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飞行轨迹必须全程完整在视频画面中。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发球 </w:t>
            </w:r>
          </w:p>
        </w:tc>
        <w:tc>
          <w:tcPr>
            <w:tcW w:w="237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距离墙面4米以上，对墙正面上手发球5次。</w:t>
            </w:r>
          </w:p>
        </w:tc>
        <w:tc>
          <w:tcPr>
            <w:tcW w:w="32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>
            <w:pPr>
              <w:widowControl/>
              <w:jc w:val="both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拍摄机位要求：1号机位位于考生击球手的侧前方，录制完整技术动作过程；2号机位位于考生非击球手的侧后方，两机位相对，考生本人及动作过程、球飞行轨迹必须全程完整在视频画面中。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5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扣球</w:t>
            </w:r>
          </w:p>
        </w:tc>
        <w:tc>
          <w:tcPr>
            <w:tcW w:w="237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 xml:space="preserve">自抛自扣助跑起跳完整扣球5次。 </w:t>
            </w:r>
          </w:p>
        </w:tc>
        <w:tc>
          <w:tcPr>
            <w:tcW w:w="32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>
            <w:pPr>
              <w:widowControl/>
              <w:jc w:val="both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拍摄机位要求：1号机位位于考生击球手的侧前方，录制完整技术动作过程；2号机位位于考生非击球手的侧后方，两机位相对，考生本人及动作过程、球飞行轨迹必须全程完整在视频画面中。</w:t>
            </w:r>
          </w:p>
        </w:tc>
      </w:tr>
    </w:tbl>
    <w:p>
      <w:pPr>
        <w:widowControl/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项目：体操</w:t>
      </w:r>
    </w:p>
    <w:tbl>
      <w:tblPr>
        <w:tblStyle w:val="4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395"/>
        <w:gridCol w:w="4728"/>
        <w:gridCol w:w="1199"/>
        <w:gridCol w:w="1095"/>
        <w:gridCol w:w="1036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379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体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操</w:t>
            </w:r>
          </w:p>
        </w:tc>
        <w:tc>
          <w:tcPr>
            <w:tcW w:w="839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专项技能展示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侧手翻、侧手翻两次（垫步或者不垫步）、燕式平衡、手倒立、跳转180°、跳转360°的动作视频。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83" w:type="pct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1分钟以内</w:t>
            </w:r>
          </w:p>
        </w:tc>
        <w:tc>
          <w:tcPr>
            <w:tcW w:w="363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见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w w:val="10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</w:rPr>
              <w:t>二条</w:t>
            </w: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56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1.所有视频必须由考生本人入镜拍摄，严禁找他人代替自己入镜做动作展示。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2.所有视频拍摄应在室外开阔场地完成，光线充足、画面清晰，尽量避免噪音干扰。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3.因考核内容较为琐碎，视频允许进行字幕、切割、转场、合成等相应的剪辑和设计，但是不能进行美颜等画面效果改变。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63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个人才艺展示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在体操范畴内，展示一项或几项技能，如健美操、啦啦操、街舞、排舞、爵士等内容，包括但不仅限于上述例子。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2分钟以内</w:t>
            </w:r>
          </w:p>
        </w:tc>
        <w:tc>
          <w:tcPr>
            <w:tcW w:w="363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9" w:type="pct"/>
            <w:vMerge w:val="continue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教学能力展示</w:t>
            </w:r>
          </w:p>
        </w:tc>
        <w:tc>
          <w:tcPr>
            <w:tcW w:w="16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请以“齐步走行进与立定”为内容，做一个体操课的模拟教学。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center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firstLine="0"/>
              <w:jc w:val="both"/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w w:val="100"/>
                <w:sz w:val="24"/>
                <w:szCs w:val="24"/>
                <w:lang w:val="en-US" w:eastAsia="zh-CN"/>
              </w:rPr>
              <w:t>2分钟以内</w:t>
            </w:r>
          </w:p>
        </w:tc>
        <w:tc>
          <w:tcPr>
            <w:tcW w:w="363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spacing w:line="24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项目：田径</w:t>
      </w:r>
    </w:p>
    <w:tbl>
      <w:tblPr>
        <w:tblStyle w:val="3"/>
        <w:tblpPr w:leftFromText="180" w:rightFromText="180" w:vertAnchor="text" w:horzAnchor="page" w:tblpX="1333" w:tblpY="335"/>
        <w:tblOverlap w:val="never"/>
        <w:tblW w:w="513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2057"/>
        <w:gridCol w:w="5092"/>
        <w:gridCol w:w="1222"/>
        <w:gridCol w:w="1107"/>
        <w:gridCol w:w="1047"/>
        <w:gridCol w:w="2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71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71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77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8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71" w:type="pct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pStyle w:val="7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717" w:type="pct"/>
            <w:vAlign w:val="center"/>
          </w:tcPr>
          <w:p>
            <w:pPr>
              <w:pStyle w:val="7"/>
              <w:spacing w:before="76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专 项</w:t>
            </w:r>
          </w:p>
        </w:tc>
        <w:tc>
          <w:tcPr>
            <w:tcW w:w="1775" w:type="pct"/>
            <w:vAlign w:val="center"/>
          </w:tcPr>
          <w:p>
            <w:pPr>
              <w:pStyle w:val="7"/>
              <w:numPr>
                <w:ilvl w:val="0"/>
                <w:numId w:val="3"/>
              </w:numPr>
              <w:spacing w:before="76"/>
              <w:ind w:right="810" w:rightChars="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自定场地，录制专项视频。</w:t>
            </w:r>
          </w:p>
          <w:p>
            <w:pPr>
              <w:pStyle w:val="7"/>
              <w:numPr>
                <w:ilvl w:val="0"/>
                <w:numId w:val="0"/>
              </w:numPr>
              <w:spacing w:line="244" w:lineRule="auto"/>
              <w:ind w:right="97" w:rightChars="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2.先面向镜头讲解动作要点，再开始动作展示。</w:t>
            </w:r>
          </w:p>
        </w:tc>
        <w:tc>
          <w:tcPr>
            <w:tcW w:w="426" w:type="pct"/>
            <w:vAlign w:val="center"/>
          </w:tcPr>
          <w:p>
            <w:pPr>
              <w:pStyle w:val="7"/>
              <w:spacing w:before="76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 次</w:t>
            </w:r>
          </w:p>
        </w:tc>
        <w:tc>
          <w:tcPr>
            <w:tcW w:w="386" w:type="pct"/>
            <w:vAlign w:val="center"/>
          </w:tcPr>
          <w:p>
            <w:pPr>
              <w:pStyle w:val="2"/>
              <w:spacing w:before="110" w:line="333" w:lineRule="auto"/>
              <w:ind w:right="213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5分钟</w:t>
            </w:r>
          </w:p>
          <w:p>
            <w:pPr>
              <w:pStyle w:val="7"/>
              <w:spacing w:line="306" w:lineRule="exact"/>
              <w:ind w:left="182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" w:type="pct"/>
            <w:vMerge w:val="restar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见</w:t>
            </w: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附件3</w:t>
            </w:r>
            <w:r>
              <w:rPr>
                <w:rFonts w:hint="default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二条。</w:t>
            </w:r>
          </w:p>
        </w:tc>
        <w:tc>
          <w:tcPr>
            <w:tcW w:w="957" w:type="pct"/>
            <w:vMerge w:val="restart"/>
            <w:vAlign w:val="center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0"/>
              </w:tabs>
              <w:spacing w:before="4" w:after="0" w:line="242" w:lineRule="auto"/>
              <w:ind w:right="95" w:rightChars="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1.考生本人及动作过程、器械飞行轨迹必须全程完整在镜头之内。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0"/>
              </w:tabs>
              <w:spacing w:before="4" w:after="0" w:line="242" w:lineRule="auto"/>
              <w:ind w:right="95" w:rightChars="0"/>
              <w:jc w:val="both"/>
              <w:rPr>
                <w:rFonts w:hint="default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2.从跳远、跨栏、铅球三项中任选一项作为副项，但不得与专项同类别（跑、跳、投）。</w:t>
            </w:r>
          </w:p>
          <w:p>
            <w:pPr>
              <w:pStyle w:val="7"/>
              <w:numPr>
                <w:ilvl w:val="0"/>
                <w:numId w:val="0"/>
              </w:numPr>
              <w:spacing w:line="244" w:lineRule="auto"/>
              <w:ind w:right="97" w:rightChars="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3.视频为MP4 格式，录制时一镜到底，期间不得转切画面，不得采用任何视频编辑手段美化处理画面，视频中只允许出现考生本人，不得出现其他人员的任何信息（包括但不限于其他人员的身影、声音等）。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371" w:type="pct"/>
            <w:vMerge w:val="restart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7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副</w:t>
            </w:r>
          </w:p>
          <w:p>
            <w:pPr>
              <w:pStyle w:val="7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717" w:type="pct"/>
            <w:vAlign w:val="center"/>
          </w:tcPr>
          <w:p>
            <w:pPr>
              <w:pStyle w:val="7"/>
              <w:spacing w:before="2" w:line="310" w:lineRule="atLeast"/>
              <w:ind w:right="30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7"/>
              <w:spacing w:before="2" w:line="310" w:lineRule="atLeast"/>
              <w:ind w:right="30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跳 远</w:t>
            </w:r>
          </w:p>
        </w:tc>
        <w:tc>
          <w:tcPr>
            <w:tcW w:w="1775" w:type="pct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244" w:lineRule="auto"/>
              <w:ind w:right="97" w:rightChars="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1.自定场地，技术动作不限。</w:t>
            </w:r>
          </w:p>
          <w:p>
            <w:pPr>
              <w:pStyle w:val="7"/>
              <w:numPr>
                <w:ilvl w:val="0"/>
                <w:numId w:val="0"/>
              </w:numPr>
              <w:spacing w:line="244" w:lineRule="auto"/>
              <w:ind w:right="97" w:rightChars="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2.先面向镜头讲解动作要点，再开始动作展示。</w:t>
            </w:r>
          </w:p>
        </w:tc>
        <w:tc>
          <w:tcPr>
            <w:tcW w:w="426" w:type="pct"/>
            <w:vAlign w:val="center"/>
          </w:tcPr>
          <w:p>
            <w:pPr>
              <w:pStyle w:val="7"/>
              <w:ind w:left="108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 次</w:t>
            </w:r>
          </w:p>
        </w:tc>
        <w:tc>
          <w:tcPr>
            <w:tcW w:w="386" w:type="pct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3分钟</w:t>
            </w:r>
          </w:p>
        </w:tc>
        <w:tc>
          <w:tcPr>
            <w:tcW w:w="365" w:type="pct"/>
            <w:vMerge w:val="continue"/>
            <w:tcBorders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7" w:type="pct"/>
            <w:vMerge w:val="continue"/>
            <w:vAlign w:val="center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351"/>
              </w:tabs>
              <w:spacing w:before="4" w:after="0" w:line="242" w:lineRule="auto"/>
              <w:ind w:right="95" w:rightChars="0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pct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7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跨 栏</w:t>
            </w:r>
          </w:p>
        </w:tc>
        <w:tc>
          <w:tcPr>
            <w:tcW w:w="1775" w:type="pct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244" w:lineRule="auto"/>
              <w:ind w:right="97" w:rightChars="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1.蹲踞式、站立式起跑均可，连续跨三个栏架。栏架高度、栏间距：男0.84米、8.5米（至少）；女0.762米、7.5米（至少）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755"/>
              </w:tabs>
              <w:spacing w:before="4" w:line="292" w:lineRule="exact"/>
              <w:ind w:right="0" w:rightChars="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2.先面向镜头讲解动作要点，再开始动作展示。</w:t>
            </w:r>
          </w:p>
        </w:tc>
        <w:tc>
          <w:tcPr>
            <w:tcW w:w="426" w:type="pct"/>
            <w:vAlign w:val="center"/>
          </w:tcPr>
          <w:p>
            <w:pPr>
              <w:pStyle w:val="7"/>
              <w:spacing w:before="4" w:line="292" w:lineRule="exact"/>
              <w:ind w:left="108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 次</w:t>
            </w:r>
          </w:p>
        </w:tc>
        <w:tc>
          <w:tcPr>
            <w:tcW w:w="386" w:type="pct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3分钟</w:t>
            </w:r>
          </w:p>
        </w:tc>
        <w:tc>
          <w:tcPr>
            <w:tcW w:w="365" w:type="pct"/>
            <w:vMerge w:val="continue"/>
            <w:tcBorders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pct"/>
            <w:vAlign w:val="center"/>
          </w:tcPr>
          <w:p>
            <w:pPr>
              <w:pStyle w:val="7"/>
              <w:spacing w:before="2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7"/>
              <w:spacing w:before="2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铅 球</w:t>
            </w:r>
          </w:p>
        </w:tc>
        <w:tc>
          <w:tcPr>
            <w:tcW w:w="1775" w:type="pct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244" w:lineRule="auto"/>
              <w:ind w:right="97" w:rightChars="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1.背向滑步推铅球，男子5公斤；女子4公斤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1123"/>
              </w:tabs>
              <w:spacing w:before="4" w:line="292" w:lineRule="exact"/>
              <w:ind w:right="0" w:rightChars="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2.先面向镜头讲解动作要点，再开始动作展示。</w:t>
            </w:r>
          </w:p>
        </w:tc>
        <w:tc>
          <w:tcPr>
            <w:tcW w:w="426" w:type="pct"/>
            <w:vAlign w:val="center"/>
          </w:tcPr>
          <w:p>
            <w:pPr>
              <w:pStyle w:val="7"/>
              <w:spacing w:before="4" w:line="292" w:lineRule="exact"/>
              <w:ind w:left="108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 次</w:t>
            </w:r>
          </w:p>
        </w:tc>
        <w:tc>
          <w:tcPr>
            <w:tcW w:w="386" w:type="pct"/>
            <w:vAlign w:val="center"/>
          </w:tcPr>
          <w:p>
            <w:pPr>
              <w:pStyle w:val="7"/>
              <w:spacing w:before="2"/>
              <w:ind w:firstLine="240" w:firstLineChars="100"/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3分钟</w:t>
            </w:r>
          </w:p>
        </w:tc>
        <w:tc>
          <w:tcPr>
            <w:tcW w:w="365" w:type="pct"/>
            <w:vMerge w:val="continue"/>
            <w:tcBorders/>
            <w:vAlign w:val="center"/>
          </w:tcPr>
          <w:p>
            <w:pPr>
              <w:pStyle w:val="7"/>
              <w:spacing w:before="2"/>
              <w:ind w:left="108" w:firstLine="240" w:firstLineChars="100"/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项目：武术套路</w:t>
      </w:r>
    </w:p>
    <w:tbl>
      <w:tblPr>
        <w:tblStyle w:val="3"/>
        <w:tblW w:w="50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068"/>
        <w:gridCol w:w="5257"/>
        <w:gridCol w:w="1067"/>
        <w:gridCol w:w="1096"/>
        <w:gridCol w:w="1047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安全提示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6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武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术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路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基本功</w:t>
            </w:r>
          </w:p>
        </w:tc>
        <w:tc>
          <w:tcPr>
            <w:tcW w:w="1828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①直摆性腿法：正踢、里合腿、外摆腿任选其一；</w:t>
            </w:r>
          </w:p>
          <w:p>
            <w:pPr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②伸屈性腿法：弹踢、侧踹任选其一；</w:t>
            </w:r>
          </w:p>
          <w:p>
            <w:pPr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③扫转性腿法：前扫腿、后扫腿任选其一；</w:t>
            </w:r>
          </w:p>
          <w:p>
            <w:pPr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④跳跃动作：腾空飞脚、旋风脚、腾空摆莲、侧空翻、旋子、旋子转体任选其二；</w:t>
            </w:r>
          </w:p>
          <w:p>
            <w:pPr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⑤柔韧素质：纵叉、横叉任选其一）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4次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不超过3分钟</w:t>
            </w:r>
          </w:p>
        </w:tc>
        <w:tc>
          <w:tcPr>
            <w:tcW w:w="364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见附件3第二条。</w:t>
            </w:r>
          </w:p>
        </w:tc>
        <w:tc>
          <w:tcPr>
            <w:tcW w:w="965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1.穿武术套路比赛服，在正规场地上练习。（如条件不允许，可自选服装和安全平整的场地） </w:t>
            </w:r>
          </w:p>
          <w:p>
            <w:pPr>
              <w:jc w:val="both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2.考生正面面向镜头开始动作，考生本人及所有动作过程必须全程完整在镜头之内。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拳术</w:t>
            </w:r>
          </w:p>
        </w:tc>
        <w:tc>
          <w:tcPr>
            <w:tcW w:w="1828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任选一项武术拳术套路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1次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1分钟</w:t>
            </w:r>
          </w:p>
        </w:tc>
        <w:tc>
          <w:tcPr>
            <w:tcW w:w="36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kern w:val="0"/>
              </w:rPr>
            </w:pPr>
          </w:p>
        </w:tc>
        <w:tc>
          <w:tcPr>
            <w:tcW w:w="96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3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器械</w:t>
            </w:r>
          </w:p>
        </w:tc>
        <w:tc>
          <w:tcPr>
            <w:tcW w:w="1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任选一项武术器械套路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1次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1分钟</w:t>
            </w:r>
          </w:p>
        </w:tc>
        <w:tc>
          <w:tcPr>
            <w:tcW w:w="36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kern w:val="0"/>
              </w:rPr>
            </w:pPr>
          </w:p>
        </w:tc>
        <w:tc>
          <w:tcPr>
            <w:tcW w:w="96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</w:rPr>
            </w:pPr>
          </w:p>
        </w:tc>
      </w:tr>
    </w:tbl>
    <w:p>
      <w:pPr>
        <w:widowControl/>
        <w:rPr>
          <w:rFonts w:hint="eastAsia" w:ascii="仿宋" w:hAnsi="仿宋" w:eastAsia="仿宋"/>
          <w:b/>
          <w:bCs/>
          <w:color w:val="000000"/>
          <w:kern w:val="0"/>
        </w:rPr>
      </w:pPr>
    </w:p>
    <w:p>
      <w:pPr>
        <w:widowControl/>
        <w:jc w:val="center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项目：散打</w:t>
      </w:r>
    </w:p>
    <w:tbl>
      <w:tblPr>
        <w:tblStyle w:val="3"/>
        <w:tblW w:w="50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062"/>
        <w:gridCol w:w="5148"/>
        <w:gridCol w:w="1078"/>
        <w:gridCol w:w="1153"/>
        <w:gridCol w:w="1004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1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散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打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基本功</w:t>
            </w:r>
          </w:p>
        </w:tc>
        <w:tc>
          <w:tcPr>
            <w:tcW w:w="1790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1、拳法：直拳、摆拳、勾拳、转身鞭拳任选其二。</w:t>
            </w:r>
          </w:p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2、腿法：左右踹腿、左右鞭腿、左右蹬腿任选其二，转身腿法自选一种。</w:t>
            </w:r>
          </w:p>
        </w:tc>
        <w:tc>
          <w:tcPr>
            <w:tcW w:w="375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3次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不超过3分钟30秒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见附件3第二条。</w:t>
            </w:r>
          </w:p>
        </w:tc>
        <w:tc>
          <w:tcPr>
            <w:tcW w:w="955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1.戴拳套；穿散打比赛服；在垫上练习。（如条件有限，可自选服装安全平整的场地） </w:t>
            </w:r>
          </w:p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2.考生正面面向镜头开始动作，考生本人及所有动作过程必须全程完整在镜头之内。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拳腿组合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打靶练习</w:t>
            </w:r>
          </w:p>
        </w:tc>
        <w:tc>
          <w:tcPr>
            <w:tcW w:w="1790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考生自定动作组合的方式，组合动作中需包括各种拳法、腿法、摔法</w:t>
            </w:r>
          </w:p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30秒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Cs w:val="24"/>
              </w:rPr>
            </w:pPr>
          </w:p>
        </w:tc>
        <w:tc>
          <w:tcPr>
            <w:tcW w:w="95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实战</w:t>
            </w:r>
          </w:p>
        </w:tc>
        <w:tc>
          <w:tcPr>
            <w:tcW w:w="1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考生自定对手，级别相同</w:t>
            </w: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 次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 分</w:t>
            </w: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kern w:val="0"/>
              </w:rPr>
            </w:pPr>
          </w:p>
        </w:tc>
        <w:tc>
          <w:tcPr>
            <w:tcW w:w="95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>
      <w:pPr>
        <w:widowControl/>
        <w:jc w:val="center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项目：</w:t>
      </w:r>
      <w:r>
        <w:rPr>
          <w:rFonts w:hint="eastAsia" w:ascii="仿宋_GB2312" w:eastAsia="仿宋_GB2312"/>
          <w:b/>
          <w:sz w:val="28"/>
          <w:szCs w:val="28"/>
        </w:rPr>
        <w:t>中国式摔跤</w:t>
      </w:r>
    </w:p>
    <w:tbl>
      <w:tblPr>
        <w:tblStyle w:val="3"/>
        <w:tblW w:w="50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060"/>
        <w:gridCol w:w="4996"/>
        <w:gridCol w:w="1246"/>
        <w:gridCol w:w="1139"/>
        <w:gridCol w:w="1036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中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国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式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摔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跤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基本功</w:t>
            </w:r>
          </w:p>
        </w:tc>
        <w:tc>
          <w:tcPr>
            <w:tcW w:w="1732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1、四步崩子、背步勾子、崴桩、抽腿、盘腿任选其二。 </w:t>
            </w:r>
          </w:p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2、前滚翻、后滚翻、侧滚翻、分腿前滚翻、 分腿后滚翻、鱼跃任选其二。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3次</w:t>
            </w:r>
          </w:p>
        </w:tc>
        <w:tc>
          <w:tcPr>
            <w:tcW w:w="39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不超过4分钟</w:t>
            </w:r>
          </w:p>
        </w:tc>
        <w:tc>
          <w:tcPr>
            <w:tcW w:w="35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见附件3第二条。</w:t>
            </w:r>
          </w:p>
        </w:tc>
        <w:tc>
          <w:tcPr>
            <w:tcW w:w="957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1.穿中国式摔跤比赛服和跤鞋；在垫上练习。（如条件有限，可自选服装安全平整的场地） 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2.考生正面面向镜头开始动作，考生本人及所有动作过程必须全程完整在镜头之内。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基本技术</w:t>
            </w:r>
          </w:p>
        </w:tc>
        <w:tc>
          <w:tcPr>
            <w:tcW w:w="1732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抱腿、挑勾、揣花、支别、脑切任选其二。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3次</w:t>
            </w:r>
          </w:p>
        </w:tc>
        <w:tc>
          <w:tcPr>
            <w:tcW w:w="39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Cs w:val="24"/>
              </w:rPr>
            </w:pPr>
          </w:p>
        </w:tc>
        <w:tc>
          <w:tcPr>
            <w:tcW w:w="95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实战</w:t>
            </w:r>
          </w:p>
        </w:tc>
        <w:tc>
          <w:tcPr>
            <w:tcW w:w="1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考生自定对手，级别相同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 次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 分</w:t>
            </w:r>
          </w:p>
        </w:tc>
        <w:tc>
          <w:tcPr>
            <w:tcW w:w="35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kern w:val="0"/>
              </w:rPr>
            </w:pPr>
          </w:p>
        </w:tc>
        <w:tc>
          <w:tcPr>
            <w:tcW w:w="95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</w:rPr>
            </w:pPr>
          </w:p>
        </w:tc>
      </w:tr>
    </w:tbl>
    <w:p>
      <w:pPr>
        <w:widowControl/>
        <w:jc w:val="both"/>
        <w:rPr>
          <w:rFonts w:hint="eastAsia"/>
          <w:lang w:eastAsia="zh-CN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项目：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篮球</w:t>
      </w:r>
    </w:p>
    <w:tbl>
      <w:tblPr>
        <w:tblStyle w:val="8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00"/>
        <w:gridCol w:w="5690"/>
        <w:gridCol w:w="1259"/>
        <w:gridCol w:w="1155"/>
        <w:gridCol w:w="1005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97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3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安全提示</w:t>
            </w:r>
          </w:p>
        </w:tc>
        <w:tc>
          <w:tcPr>
            <w:tcW w:w="95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篮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球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规定动作</w:t>
            </w:r>
          </w:p>
        </w:tc>
        <w:tc>
          <w:tcPr>
            <w:tcW w:w="1975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半场V形运球上篮</w:t>
            </w: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0" distR="0">
                  <wp:extent cx="1631950" cy="1279525"/>
                  <wp:effectExtent l="0" t="0" r="6350" b="158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79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从球场中线右侧持球开始，右手运球，限制区外急停（一步、两步不限）投篮（球不中，需补篮）；抢篮板后右手运球至中线左侧；再返回，左手运球上篮（球不中，需补篮），抢篮板后左手运球回到起点结束。重复上述动作一次。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1次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不超过2分钟</w:t>
            </w:r>
          </w:p>
        </w:tc>
        <w:tc>
          <w:tcPr>
            <w:tcW w:w="349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见附件3第二条。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957" w:type="pct"/>
            <w:vMerge w:val="restart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所有动作必须全程完整在镜头之内。 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服装场地器材自备。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自选动作</w:t>
            </w:r>
          </w:p>
        </w:tc>
        <w:tc>
          <w:tcPr>
            <w:tcW w:w="1975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篮球技术动作任选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1次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不超过3分钟</w:t>
            </w:r>
          </w:p>
        </w:tc>
        <w:tc>
          <w:tcPr>
            <w:tcW w:w="349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项目：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足球</w:t>
      </w:r>
    </w:p>
    <w:tbl>
      <w:tblPr>
        <w:tblStyle w:val="8"/>
        <w:tblW w:w="5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424"/>
        <w:gridCol w:w="5680"/>
        <w:gridCol w:w="1230"/>
        <w:gridCol w:w="1181"/>
        <w:gridCol w:w="1109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名称</w:t>
            </w:r>
          </w:p>
        </w:tc>
        <w:tc>
          <w:tcPr>
            <w:tcW w:w="493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1967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数量</w:t>
            </w:r>
          </w:p>
        </w:tc>
        <w:tc>
          <w:tcPr>
            <w:tcW w:w="40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时长</w:t>
            </w:r>
          </w:p>
        </w:tc>
        <w:tc>
          <w:tcPr>
            <w:tcW w:w="384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3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足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球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规定动作</w:t>
            </w:r>
          </w:p>
        </w:tc>
        <w:tc>
          <w:tcPr>
            <w:tcW w:w="1967" w:type="pct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右脚拉挑——左脚颠球——右脚踢高越过自己头顶——转身——接反弹球——运球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2次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不超过2分钟</w:t>
            </w:r>
          </w:p>
        </w:tc>
        <w:tc>
          <w:tcPr>
            <w:tcW w:w="384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见附件3第二条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pct"/>
            <w:vMerge w:val="restart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所有动作必须全程完整在镜头之内。 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自备足球，其他服装场地器材不限。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自选动作</w:t>
            </w:r>
          </w:p>
        </w:tc>
        <w:tc>
          <w:tcPr>
            <w:tcW w:w="1967" w:type="pct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足球技术动作任选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1次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不超过3分钟</w:t>
            </w:r>
          </w:p>
        </w:tc>
        <w:tc>
          <w:tcPr>
            <w:tcW w:w="384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</w:p>
    <w:tbl>
      <w:tblPr>
        <w:tblStyle w:val="4"/>
        <w:tblW w:w="5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70"/>
        <w:gridCol w:w="6570"/>
        <w:gridCol w:w="1185"/>
        <w:gridCol w:w="109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78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项目名称</w:t>
            </w:r>
          </w:p>
        </w:tc>
        <w:tc>
          <w:tcPr>
            <w:tcW w:w="509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测试内容</w:t>
            </w:r>
          </w:p>
        </w:tc>
        <w:tc>
          <w:tcPr>
            <w:tcW w:w="2276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技能展示要求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动作时长</w:t>
            </w:r>
          </w:p>
        </w:tc>
        <w:tc>
          <w:tcPr>
            <w:tcW w:w="379" w:type="pct"/>
            <w:tcBorders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安全</w:t>
            </w:r>
          </w:p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提示</w:t>
            </w:r>
          </w:p>
        </w:tc>
        <w:tc>
          <w:tcPr>
            <w:tcW w:w="945" w:type="pct"/>
            <w:vAlign w:val="center"/>
          </w:tcPr>
          <w:p>
            <w:pPr>
              <w:widowControl/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w w:val="1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78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健美操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体育舞蹈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啦啦操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现代舞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中国舞</w:t>
            </w:r>
          </w:p>
        </w:tc>
        <w:tc>
          <w:tcPr>
            <w:tcW w:w="509" w:type="pct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身体形态</w:t>
            </w:r>
          </w:p>
        </w:tc>
        <w:tc>
          <w:tcPr>
            <w:tcW w:w="2276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身体直立，两臂下垂与体侧，两足并拢，完成四个方向转体。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20秒</w:t>
            </w:r>
          </w:p>
        </w:tc>
        <w:tc>
          <w:tcPr>
            <w:tcW w:w="379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  <w:t>见附件3第二条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pct"/>
            <w:vMerge w:val="restart"/>
            <w:vAlign w:val="center"/>
          </w:tcPr>
          <w:p>
            <w:pPr>
              <w:widowControl/>
              <w:tabs>
                <w:tab w:val="left" w:pos="312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1、任选一专项进行展示，全程必须完整在镜头之内，不允许出境；</w:t>
            </w:r>
          </w:p>
          <w:p>
            <w:pPr>
              <w:widowControl/>
              <w:tabs>
                <w:tab w:val="left" w:pos="312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2、穿练功服、场地不允许有任何标识；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3、音乐自备，测试中如出现音乐音质不清楚或无法播放等问题，一律由考生本人负责。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规定动作</w:t>
            </w:r>
          </w:p>
        </w:tc>
        <w:tc>
          <w:tcPr>
            <w:tcW w:w="2276" w:type="pct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健美操专项，</w:t>
            </w: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8×8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拍内完成ABCD组难组合。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40秒</w:t>
            </w:r>
          </w:p>
        </w:tc>
        <w:tc>
          <w:tcPr>
            <w:tcW w:w="379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widowControl/>
              <w:tabs>
                <w:tab w:val="left" w:pos="312"/>
              </w:tabs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78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6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体育舞蹈专项,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规定铜牌组合以上不限版本。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40秒</w:t>
            </w:r>
          </w:p>
        </w:tc>
        <w:tc>
          <w:tcPr>
            <w:tcW w:w="379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78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6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啦啦操、现代舞、中国舞（任选本专业技巧组合）。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40秒</w:t>
            </w:r>
          </w:p>
        </w:tc>
        <w:tc>
          <w:tcPr>
            <w:tcW w:w="379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自选动作</w:t>
            </w:r>
          </w:p>
        </w:tc>
        <w:tc>
          <w:tcPr>
            <w:tcW w:w="2276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健美操专项：自编成套动作。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40秒</w:t>
            </w:r>
          </w:p>
        </w:tc>
        <w:tc>
          <w:tcPr>
            <w:tcW w:w="379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276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体育舞蹈专项：自选主项两支舞，舞种不限。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40秒</w:t>
            </w:r>
          </w:p>
        </w:tc>
        <w:tc>
          <w:tcPr>
            <w:tcW w:w="379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7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276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啦啦操专项：自编成套动作。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40秒</w:t>
            </w:r>
          </w:p>
        </w:tc>
        <w:tc>
          <w:tcPr>
            <w:tcW w:w="379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7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276" w:type="pct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现代舞专项、中国舞专项：自编剧目。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1分30秒</w:t>
            </w:r>
          </w:p>
        </w:tc>
        <w:tc>
          <w:tcPr>
            <w:tcW w:w="379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提交要求：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1.</w:t>
      </w:r>
      <w:r>
        <w:rPr>
          <w:rFonts w:hint="eastAsia" w:ascii="仿宋_GB2312" w:hAnsi="等线" w:eastAsia="仿宋_GB2312" w:cs="Times New Roman"/>
          <w:sz w:val="28"/>
          <w:szCs w:val="28"/>
          <w:lang w:val="en-US" w:eastAsia="zh-CN"/>
        </w:rPr>
        <w:t>视频文件名按“初试准考证号（后四位）+姓名+专业+项目名称”拟定，发送至邮箱：sdtyyanzhaoban@163.com。凡上传视频不符合以上要求者，将被视为违规并取消复试资格。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2.考生视频一旦提交，不得再以任何理由进行撤销、更换。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</w:rPr>
      </w:pPr>
    </w:p>
    <w:p>
      <w:pPr>
        <w:widowControl/>
        <w:jc w:val="left"/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9DA3D2"/>
    <w:multiLevelType w:val="singleLevel"/>
    <w:tmpl w:val="CD9DA3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75F96A"/>
    <w:multiLevelType w:val="singleLevel"/>
    <w:tmpl w:val="2F75F9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C1AE1D5"/>
    <w:multiLevelType w:val="singleLevel"/>
    <w:tmpl w:val="5C1AE1D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D2C0F32"/>
    <w:multiLevelType w:val="singleLevel"/>
    <w:tmpl w:val="5D2C0F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F5F1077"/>
    <w:multiLevelType w:val="singleLevel"/>
    <w:tmpl w:val="6F5F10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5119"/>
    <w:rsid w:val="0A0168DF"/>
    <w:rsid w:val="0E1765DA"/>
    <w:rsid w:val="156B276E"/>
    <w:rsid w:val="17752715"/>
    <w:rsid w:val="17F93AC7"/>
    <w:rsid w:val="1B625119"/>
    <w:rsid w:val="23CC5102"/>
    <w:rsid w:val="256D7439"/>
    <w:rsid w:val="25DF5D1C"/>
    <w:rsid w:val="2C715A39"/>
    <w:rsid w:val="2CC0655B"/>
    <w:rsid w:val="35B405E3"/>
    <w:rsid w:val="38EC0D5C"/>
    <w:rsid w:val="395D7840"/>
    <w:rsid w:val="3F6A06A3"/>
    <w:rsid w:val="404C3596"/>
    <w:rsid w:val="46A624EE"/>
    <w:rsid w:val="4DB63D3A"/>
    <w:rsid w:val="50AB4637"/>
    <w:rsid w:val="519C0D2C"/>
    <w:rsid w:val="54E9521C"/>
    <w:rsid w:val="5AC7423A"/>
    <w:rsid w:val="62481EE1"/>
    <w:rsid w:val="740979E3"/>
    <w:rsid w:val="770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8">
    <w:name w:val="网格型1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2020-05-22T15:38:00Z</dcterms:created>
  <dc:creator>H.Q.</dc:creator>
  <cp:lastModifiedBy>H.Q.</cp:lastModifiedBy>
  <dcterms:modified xsi:type="dcterms:W3CDTF">2020-05-22T17:35:08Z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